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b/>
          <w:bCs/>
          <w:sz w:val="32"/>
          <w:szCs w:val="32"/>
        </w:rPr>
      </w:pPr>
      <w:r>
        <w:rPr>
          <w:rFonts w:hint="eastAsia" w:ascii="宋体" w:hAnsi="宋体" w:cs="宋体"/>
          <w:b/>
          <w:bCs/>
          <w:sz w:val="32"/>
          <w:szCs w:val="32"/>
        </w:rPr>
        <w:t>附件：2</w:t>
      </w:r>
    </w:p>
    <w:p>
      <w:pPr>
        <w:jc w:val="center"/>
        <w:rPr>
          <w:rFonts w:hint="eastAsia" w:ascii="宋体" w:hAnsi="宋体" w:cs="宋体"/>
          <w:b/>
          <w:bCs/>
          <w:sz w:val="32"/>
          <w:szCs w:val="32"/>
        </w:rPr>
      </w:pPr>
      <w:r>
        <w:rPr>
          <w:rFonts w:hint="eastAsia" w:ascii="宋体" w:hAnsi="宋体" w:cs="宋体"/>
          <w:b/>
          <w:bCs/>
          <w:sz w:val="32"/>
          <w:szCs w:val="32"/>
        </w:rPr>
        <w:t>成都安全防范行业协会专家委员会专家登记表</w:t>
      </w:r>
    </w:p>
    <w:p>
      <w:pPr>
        <w:jc w:val="center"/>
        <w:rPr>
          <w:rFonts w:hint="eastAsia" w:ascii="宋体" w:hAnsi="宋体" w:cs="宋体"/>
          <w:b/>
          <w:bCs/>
          <w:sz w:val="32"/>
          <w:szCs w:val="32"/>
        </w:rPr>
      </w:pPr>
    </w:p>
    <w:tbl>
      <w:tblPr>
        <w:tblStyle w:val="2"/>
        <w:tblpPr w:leftFromText="180" w:rightFromText="180" w:vertAnchor="text" w:tblpXSpec="center" w:tblpY="1"/>
        <w:tblOverlap w:val="never"/>
        <w:tblW w:w="9822" w:type="dxa"/>
        <w:jc w:val="center"/>
        <w:tblLayout w:type="fixed"/>
        <w:tblCellMar>
          <w:top w:w="15" w:type="dxa"/>
          <w:left w:w="15" w:type="dxa"/>
          <w:bottom w:w="15" w:type="dxa"/>
          <w:right w:w="15" w:type="dxa"/>
        </w:tblCellMar>
      </w:tblPr>
      <w:tblGrid>
        <w:gridCol w:w="1804"/>
        <w:gridCol w:w="42"/>
        <w:gridCol w:w="2636"/>
        <w:gridCol w:w="1722"/>
        <w:gridCol w:w="1900"/>
        <w:gridCol w:w="1718"/>
      </w:tblGrid>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sz w:val="24"/>
              </w:rPr>
            </w:pPr>
            <w:r>
              <w:rPr>
                <w:rFonts w:hint="eastAsia" w:ascii="仿宋" w:hAnsi="仿宋" w:eastAsia="仿宋" w:cs="仿宋"/>
                <w:kern w:val="0"/>
                <w:sz w:val="24"/>
              </w:rPr>
              <w:t>姓名</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sz w:val="24"/>
              </w:rPr>
            </w:pPr>
            <w:r>
              <w:rPr>
                <w:rFonts w:hint="eastAsia" w:ascii="仿宋" w:hAnsi="仿宋" w:eastAsia="仿宋" w:cs="仿宋"/>
                <w:kern w:val="0"/>
                <w:sz w:val="24"/>
              </w:rPr>
              <w:t>性别</w:t>
            </w:r>
          </w:p>
        </w:tc>
        <w:tc>
          <w:tcPr>
            <w:tcW w:w="1900" w:type="dxa"/>
            <w:tcBorders>
              <w:top w:val="single" w:color="000000" w:sz="4" w:space="0"/>
              <w:left w:val="single" w:color="000000" w:sz="4" w:space="0"/>
              <w:bottom w:val="single" w:color="000000" w:sz="4" w:space="0"/>
              <w:right w:val="single" w:color="auto" w:sz="4" w:space="0"/>
            </w:tcBorders>
            <w:noWrap w:val="0"/>
            <w:vAlign w:val="center"/>
          </w:tcPr>
          <w:p>
            <w:pPr>
              <w:ind w:right="359"/>
              <w:jc w:val="center"/>
              <w:rPr>
                <w:rFonts w:ascii="仿宋" w:hAnsi="仿宋" w:eastAsia="仿宋" w:cs="仿宋"/>
                <w:b/>
                <w:bCs/>
                <w:sz w:val="24"/>
              </w:rPr>
            </w:pPr>
          </w:p>
        </w:tc>
        <w:tc>
          <w:tcPr>
            <w:tcW w:w="1718" w:type="dxa"/>
            <w:vMerge w:val="restart"/>
            <w:tcBorders>
              <w:top w:val="single" w:color="000000" w:sz="4" w:space="0"/>
              <w:left w:val="single" w:color="auto" w:sz="4" w:space="0"/>
              <w:right w:val="single" w:color="000000" w:sz="4" w:space="0"/>
            </w:tcBorders>
            <w:noWrap w:val="0"/>
            <w:vAlign w:val="center"/>
          </w:tcPr>
          <w:p>
            <w:pPr>
              <w:widowControl/>
              <w:ind w:right="359"/>
              <w:jc w:val="center"/>
              <w:textAlignment w:val="center"/>
              <w:rPr>
                <w:rFonts w:ascii="仿宋" w:hAnsi="仿宋" w:eastAsia="仿宋" w:cs="仿宋"/>
                <w:sz w:val="24"/>
              </w:rPr>
            </w:pPr>
            <w:r>
              <w:rPr>
                <w:rFonts w:hint="eastAsia" w:ascii="仿宋" w:hAnsi="仿宋" w:eastAsia="仿宋" w:cs="仿宋"/>
                <w:kern w:val="0"/>
                <w:sz w:val="24"/>
              </w:rPr>
              <w:t>照片</w:t>
            </w: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kern w:val="0"/>
                <w:sz w:val="24"/>
              </w:rPr>
            </w:pPr>
            <w:r>
              <w:rPr>
                <w:rFonts w:hint="eastAsia" w:ascii="仿宋" w:hAnsi="仿宋" w:eastAsia="仿宋" w:cs="仿宋"/>
                <w:kern w:val="0"/>
                <w:sz w:val="24"/>
              </w:rPr>
              <w:t>工作单位</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kern w:val="0"/>
                <w:sz w:val="24"/>
              </w:rPr>
            </w:pPr>
            <w:r>
              <w:rPr>
                <w:rFonts w:hint="eastAsia" w:ascii="仿宋" w:hAnsi="仿宋" w:eastAsia="仿宋" w:cs="仿宋"/>
                <w:kern w:val="0"/>
                <w:sz w:val="24"/>
              </w:rPr>
              <w:t>学</w:t>
            </w:r>
            <w:r>
              <w:rPr>
                <w:rStyle w:val="4"/>
                <w:rFonts w:hint="eastAsia" w:ascii="仿宋" w:hAnsi="仿宋" w:eastAsia="仿宋" w:cs="仿宋"/>
              </w:rPr>
              <w:t>历</w:t>
            </w:r>
          </w:p>
        </w:tc>
        <w:tc>
          <w:tcPr>
            <w:tcW w:w="1900" w:type="dxa"/>
            <w:tcBorders>
              <w:top w:val="single" w:color="000000" w:sz="4" w:space="0"/>
              <w:left w:val="single" w:color="000000" w:sz="4" w:space="0"/>
              <w:bottom w:val="single" w:color="000000" w:sz="4" w:space="0"/>
              <w:right w:val="single" w:color="auto" w:sz="4" w:space="0"/>
            </w:tcBorders>
            <w:noWrap w:val="0"/>
            <w:vAlign w:val="center"/>
          </w:tcPr>
          <w:p>
            <w:pPr>
              <w:ind w:right="359"/>
              <w:jc w:val="center"/>
              <w:rPr>
                <w:rFonts w:ascii="仿宋" w:hAnsi="仿宋" w:eastAsia="仿宋" w:cs="仿宋"/>
                <w:b/>
                <w:bCs/>
                <w:sz w:val="24"/>
              </w:rPr>
            </w:pPr>
          </w:p>
        </w:tc>
        <w:tc>
          <w:tcPr>
            <w:tcW w:w="1718" w:type="dxa"/>
            <w:vMerge w:val="continue"/>
            <w:tcBorders>
              <w:left w:val="single" w:color="auto" w:sz="4" w:space="0"/>
              <w:right w:val="single" w:color="000000" w:sz="4" w:space="0"/>
            </w:tcBorders>
            <w:noWrap w:val="0"/>
            <w:vAlign w:val="center"/>
          </w:tcPr>
          <w:p>
            <w:pPr>
              <w:widowControl/>
              <w:ind w:right="359"/>
              <w:jc w:val="center"/>
              <w:textAlignment w:val="center"/>
              <w:rPr>
                <w:rFonts w:ascii="仿宋" w:hAnsi="仿宋" w:eastAsia="仿宋" w:cs="仿宋"/>
                <w:kern w:val="0"/>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sz w:val="24"/>
              </w:rPr>
            </w:pPr>
            <w:r>
              <w:rPr>
                <w:rFonts w:hint="eastAsia" w:ascii="仿宋" w:hAnsi="仿宋" w:eastAsia="仿宋" w:cs="仿宋"/>
                <w:sz w:val="24"/>
              </w:rPr>
              <w:t>职务</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ind w:right="359"/>
              <w:jc w:val="center"/>
              <w:textAlignment w:val="center"/>
              <w:rPr>
                <w:rFonts w:ascii="仿宋" w:hAnsi="仿宋" w:eastAsia="仿宋" w:cs="仿宋"/>
                <w:b/>
                <w:sz w:val="24"/>
              </w:rPr>
            </w:pPr>
            <w:r>
              <w:rPr>
                <w:rFonts w:hint="eastAsia" w:ascii="仿宋" w:hAnsi="仿宋" w:eastAsia="仿宋" w:cs="仿宋"/>
                <w:b/>
                <w:sz w:val="24"/>
              </w:rPr>
              <w:t xml:space="preserve">  </w:t>
            </w: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sz w:val="24"/>
              </w:rPr>
            </w:pPr>
            <w:r>
              <w:rPr>
                <w:rFonts w:hint="eastAsia" w:ascii="仿宋" w:hAnsi="仿宋" w:eastAsia="仿宋" w:cs="仿宋"/>
                <w:kern w:val="0"/>
                <w:sz w:val="24"/>
              </w:rPr>
              <w:t>职称</w:t>
            </w:r>
          </w:p>
        </w:tc>
        <w:tc>
          <w:tcPr>
            <w:tcW w:w="1900" w:type="dxa"/>
            <w:tcBorders>
              <w:top w:val="single" w:color="000000" w:sz="4" w:space="0"/>
              <w:left w:val="single" w:color="000000" w:sz="4" w:space="0"/>
              <w:bottom w:val="single" w:color="000000" w:sz="4" w:space="0"/>
              <w:right w:val="single" w:color="auto" w:sz="4" w:space="0"/>
            </w:tcBorders>
            <w:noWrap w:val="0"/>
            <w:vAlign w:val="center"/>
          </w:tcPr>
          <w:p>
            <w:pPr>
              <w:ind w:right="359"/>
              <w:jc w:val="center"/>
              <w:rPr>
                <w:rFonts w:ascii="仿宋" w:hAnsi="仿宋" w:eastAsia="仿宋" w:cs="仿宋"/>
                <w:b/>
                <w:bCs/>
                <w:sz w:val="24"/>
              </w:rPr>
            </w:pPr>
          </w:p>
        </w:tc>
        <w:tc>
          <w:tcPr>
            <w:tcW w:w="1718" w:type="dxa"/>
            <w:vMerge w:val="continue"/>
            <w:tcBorders>
              <w:top w:val="single" w:color="000000" w:sz="4" w:space="0"/>
              <w:left w:val="single" w:color="auto" w:sz="4" w:space="0"/>
              <w:right w:val="single" w:color="000000" w:sz="4" w:space="0"/>
            </w:tcBorders>
            <w:noWrap w:val="0"/>
            <w:vAlign w:val="center"/>
          </w:tcPr>
          <w:p>
            <w:pPr>
              <w:ind w:right="359"/>
              <w:jc w:val="center"/>
              <w:rPr>
                <w:rFonts w:ascii="仿宋" w:hAnsi="仿宋" w:eastAsia="仿宋" w:cs="仿宋"/>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sz w:val="24"/>
              </w:rPr>
            </w:pPr>
            <w:r>
              <w:rPr>
                <w:rFonts w:hint="eastAsia" w:ascii="仿宋" w:hAnsi="仿宋" w:eastAsia="仿宋" w:cs="仿宋"/>
                <w:kern w:val="0"/>
                <w:sz w:val="24"/>
              </w:rPr>
              <w:t>身份证号</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sz w:val="24"/>
              </w:rPr>
            </w:pPr>
            <w:r>
              <w:rPr>
                <w:rFonts w:hint="eastAsia" w:ascii="仿宋" w:hAnsi="仿宋" w:eastAsia="仿宋" w:cs="仿宋"/>
                <w:kern w:val="0"/>
                <w:sz w:val="24"/>
              </w:rPr>
              <w:t>专业资格证书</w:t>
            </w:r>
          </w:p>
        </w:tc>
        <w:tc>
          <w:tcPr>
            <w:tcW w:w="1900" w:type="dxa"/>
            <w:tcBorders>
              <w:top w:val="single" w:color="000000" w:sz="4" w:space="0"/>
              <w:left w:val="single" w:color="000000" w:sz="4" w:space="0"/>
              <w:bottom w:val="single" w:color="000000" w:sz="4" w:space="0"/>
              <w:right w:val="single" w:color="auto" w:sz="4" w:space="0"/>
            </w:tcBorders>
            <w:noWrap w:val="0"/>
            <w:vAlign w:val="center"/>
          </w:tcPr>
          <w:p>
            <w:pPr>
              <w:ind w:right="359"/>
              <w:jc w:val="center"/>
              <w:rPr>
                <w:rFonts w:ascii="仿宋" w:hAnsi="仿宋" w:eastAsia="仿宋" w:cs="仿宋"/>
                <w:b/>
                <w:bCs/>
                <w:sz w:val="24"/>
              </w:rPr>
            </w:pPr>
          </w:p>
        </w:tc>
        <w:tc>
          <w:tcPr>
            <w:tcW w:w="1718" w:type="dxa"/>
            <w:vMerge w:val="continue"/>
            <w:tcBorders>
              <w:top w:val="single" w:color="000000" w:sz="4" w:space="0"/>
              <w:left w:val="single" w:color="auto" w:sz="4" w:space="0"/>
              <w:bottom w:val="single" w:color="auto" w:sz="4" w:space="0"/>
              <w:right w:val="single" w:color="000000" w:sz="4" w:space="0"/>
            </w:tcBorders>
            <w:noWrap w:val="0"/>
            <w:vAlign w:val="center"/>
          </w:tcPr>
          <w:p>
            <w:pPr>
              <w:ind w:right="359"/>
              <w:jc w:val="center"/>
              <w:rPr>
                <w:rFonts w:ascii="仿宋" w:hAnsi="仿宋" w:eastAsia="仿宋" w:cs="仿宋"/>
                <w:b/>
                <w:bCs/>
                <w:sz w:val="24"/>
              </w:rPr>
            </w:pPr>
          </w:p>
        </w:tc>
      </w:tr>
      <w:tr>
        <w:tblPrEx>
          <w:tblCellMar>
            <w:top w:w="15" w:type="dxa"/>
            <w:left w:w="15" w:type="dxa"/>
            <w:bottom w:w="15" w:type="dxa"/>
            <w:right w:w="15" w:type="dxa"/>
          </w:tblCellMar>
        </w:tblPrEx>
        <w:trPr>
          <w:trHeight w:val="478"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kern w:val="0"/>
                <w:sz w:val="24"/>
              </w:rPr>
            </w:pPr>
            <w:r>
              <w:rPr>
                <w:rFonts w:hint="eastAsia" w:ascii="仿宋" w:hAnsi="仿宋" w:eastAsia="仿宋" w:cs="仿宋"/>
                <w:kern w:val="0"/>
                <w:sz w:val="24"/>
              </w:rPr>
              <w:t>毕业院校</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kern w:val="0"/>
                <w:sz w:val="24"/>
              </w:rPr>
            </w:pPr>
            <w:r>
              <w:rPr>
                <w:rFonts w:hint="eastAsia" w:ascii="仿宋" w:hAnsi="仿宋" w:eastAsia="仿宋" w:cs="仿宋"/>
                <w:kern w:val="0"/>
                <w:sz w:val="24"/>
              </w:rPr>
              <w:t>所学专业</w:t>
            </w:r>
          </w:p>
        </w:tc>
        <w:tc>
          <w:tcPr>
            <w:tcW w:w="361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bCs/>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sz w:val="24"/>
              </w:rPr>
            </w:pPr>
            <w:r>
              <w:rPr>
                <w:rFonts w:hint="eastAsia" w:ascii="仿宋" w:hAnsi="仿宋" w:eastAsia="仿宋" w:cs="仿宋"/>
                <w:kern w:val="0"/>
                <w:sz w:val="24"/>
              </w:rPr>
              <w:t>参加工作时间</w:t>
            </w:r>
          </w:p>
        </w:tc>
        <w:tc>
          <w:tcPr>
            <w:tcW w:w="2678" w:type="dxa"/>
            <w:gridSpan w:val="2"/>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722" w:type="dxa"/>
            <w:tcBorders>
              <w:top w:val="single" w:color="000000" w:sz="4" w:space="0"/>
              <w:left w:val="single" w:color="000000" w:sz="4" w:space="0"/>
              <w:bottom w:val="single" w:color="000000" w:sz="4" w:space="0"/>
              <w:right w:val="single" w:color="000000" w:sz="4" w:space="0"/>
            </w:tcBorders>
            <w:noWrap w:val="0"/>
            <w:vAlign w:val="center"/>
          </w:tcPr>
          <w:p>
            <w:pPr>
              <w:widowControl/>
              <w:ind w:right="10" w:rightChars="5"/>
              <w:jc w:val="center"/>
              <w:textAlignment w:val="center"/>
              <w:rPr>
                <w:rFonts w:ascii="仿宋" w:hAnsi="仿宋" w:eastAsia="仿宋" w:cs="仿宋"/>
                <w:sz w:val="24"/>
              </w:rPr>
            </w:pPr>
            <w:r>
              <w:rPr>
                <w:rFonts w:hint="eastAsia" w:ascii="仿宋" w:hAnsi="仿宋" w:eastAsia="仿宋" w:cs="仿宋"/>
                <w:kern w:val="0"/>
                <w:sz w:val="24"/>
              </w:rPr>
              <w:t>现从事行业</w:t>
            </w:r>
          </w:p>
        </w:tc>
        <w:tc>
          <w:tcPr>
            <w:tcW w:w="3618" w:type="dxa"/>
            <w:gridSpan w:val="2"/>
            <w:tcBorders>
              <w:top w:val="single" w:color="000000" w:sz="4" w:space="0"/>
              <w:left w:val="single" w:color="000000" w:sz="4" w:space="0"/>
              <w:right w:val="single" w:color="000000" w:sz="4" w:space="0"/>
            </w:tcBorders>
            <w:noWrap w:val="0"/>
            <w:vAlign w:val="center"/>
          </w:tcPr>
          <w:p>
            <w:pPr>
              <w:ind w:right="359"/>
              <w:jc w:val="center"/>
              <w:rPr>
                <w:rFonts w:ascii="仿宋" w:hAnsi="仿宋" w:eastAsia="仿宋" w:cs="仿宋"/>
                <w:b/>
                <w:bCs/>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sz w:val="24"/>
              </w:rPr>
            </w:pPr>
            <w:r>
              <w:rPr>
                <w:rFonts w:hint="eastAsia" w:ascii="仿宋" w:hAnsi="仿宋" w:eastAsia="仿宋" w:cs="仿宋"/>
                <w:kern w:val="0"/>
                <w:sz w:val="24"/>
              </w:rPr>
              <w:t>现从事专业</w:t>
            </w:r>
          </w:p>
        </w:tc>
        <w:tc>
          <w:tcPr>
            <w:tcW w:w="4400" w:type="dxa"/>
            <w:gridSpan w:val="3"/>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ind w:right="-69" w:rightChars="-33"/>
              <w:jc w:val="center"/>
              <w:textAlignment w:val="center"/>
              <w:rPr>
                <w:rFonts w:ascii="仿宋" w:hAnsi="仿宋" w:eastAsia="仿宋" w:cs="仿宋"/>
                <w:sz w:val="24"/>
              </w:rPr>
            </w:pPr>
            <w:r>
              <w:rPr>
                <w:rFonts w:hint="eastAsia" w:ascii="仿宋" w:hAnsi="仿宋" w:eastAsia="仿宋" w:cs="仿宋"/>
                <w:kern w:val="0"/>
                <w:sz w:val="24"/>
              </w:rPr>
              <w:t>从事现专业年限</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kern w:val="0"/>
                <w:sz w:val="24"/>
              </w:rPr>
            </w:pPr>
            <w:r>
              <w:rPr>
                <w:rFonts w:hint="eastAsia" w:ascii="仿宋" w:hAnsi="仿宋" w:eastAsia="仿宋" w:cs="仿宋"/>
                <w:kern w:val="0"/>
                <w:sz w:val="24"/>
              </w:rPr>
              <w:t>擅长专业或领域</w:t>
            </w:r>
          </w:p>
        </w:tc>
        <w:tc>
          <w:tcPr>
            <w:tcW w:w="8018" w:type="dxa"/>
            <w:gridSpan w:val="5"/>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92" w:rightChars="44"/>
              <w:jc w:val="center"/>
              <w:textAlignment w:val="center"/>
              <w:rPr>
                <w:rFonts w:ascii="仿宋" w:hAnsi="仿宋" w:eastAsia="仿宋" w:cs="仿宋"/>
                <w:kern w:val="0"/>
                <w:sz w:val="24"/>
              </w:rPr>
            </w:pPr>
            <w:r>
              <w:rPr>
                <w:rFonts w:hint="eastAsia" w:ascii="仿宋" w:hAnsi="仿宋" w:eastAsia="仿宋" w:cs="仿宋"/>
                <w:kern w:val="0"/>
                <w:sz w:val="24"/>
              </w:rPr>
              <w:t>担任社会职务</w:t>
            </w:r>
          </w:p>
        </w:tc>
        <w:tc>
          <w:tcPr>
            <w:tcW w:w="8018" w:type="dxa"/>
            <w:gridSpan w:val="5"/>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359"/>
              <w:jc w:val="center"/>
              <w:textAlignment w:val="center"/>
              <w:rPr>
                <w:rFonts w:ascii="仿宋" w:hAnsi="仿宋" w:eastAsia="仿宋" w:cs="仿宋"/>
                <w:sz w:val="24"/>
              </w:rPr>
            </w:pPr>
            <w:r>
              <w:rPr>
                <w:rStyle w:val="5"/>
                <w:rFonts w:hint="eastAsia" w:ascii="仿宋" w:hAnsi="仿宋" w:eastAsia="仿宋" w:cs="仿宋"/>
              </w:rPr>
              <w:t>联系电话</w:t>
            </w:r>
          </w:p>
        </w:tc>
        <w:tc>
          <w:tcPr>
            <w:tcW w:w="4400" w:type="dxa"/>
            <w:gridSpan w:val="3"/>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ind w:right="149" w:rightChars="71"/>
              <w:jc w:val="center"/>
              <w:textAlignment w:val="center"/>
              <w:rPr>
                <w:rFonts w:ascii="仿宋" w:hAnsi="仿宋" w:eastAsia="仿宋" w:cs="仿宋"/>
                <w:sz w:val="24"/>
              </w:rPr>
            </w:pPr>
            <w:r>
              <w:rPr>
                <w:rFonts w:ascii="仿宋" w:hAnsi="仿宋" w:eastAsia="仿宋" w:cs="仿宋"/>
                <w:kern w:val="0"/>
                <w:sz w:val="24"/>
              </w:rPr>
              <w:t>E-mail</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359"/>
              <w:jc w:val="center"/>
              <w:textAlignment w:val="center"/>
              <w:rPr>
                <w:rFonts w:ascii="仿宋" w:hAnsi="仿宋" w:eastAsia="仿宋" w:cs="仿宋"/>
                <w:kern w:val="0"/>
                <w:sz w:val="24"/>
              </w:rPr>
            </w:pPr>
            <w:r>
              <w:rPr>
                <w:rFonts w:hint="eastAsia" w:ascii="仿宋" w:hAnsi="仿宋" w:eastAsia="仿宋" w:cs="仿宋"/>
                <w:kern w:val="0"/>
                <w:sz w:val="24"/>
              </w:rPr>
              <w:t>通信地址</w:t>
            </w:r>
          </w:p>
        </w:tc>
        <w:tc>
          <w:tcPr>
            <w:tcW w:w="4400" w:type="dxa"/>
            <w:gridSpan w:val="3"/>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ind w:right="149" w:rightChars="71"/>
              <w:jc w:val="center"/>
              <w:textAlignment w:val="center"/>
              <w:rPr>
                <w:rFonts w:ascii="仿宋" w:hAnsi="仿宋" w:eastAsia="仿宋" w:cs="仿宋"/>
                <w:kern w:val="0"/>
                <w:sz w:val="24"/>
              </w:rPr>
            </w:pPr>
            <w:r>
              <w:rPr>
                <w:rFonts w:hint="eastAsia" w:ascii="仿宋" w:hAnsi="仿宋" w:eastAsia="仿宋" w:cs="仿宋"/>
                <w:kern w:val="0"/>
                <w:sz w:val="24"/>
              </w:rPr>
              <w:t>邮编</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454" w:hRule="atLeast"/>
          <w:jc w:val="center"/>
        </w:trPr>
        <w:tc>
          <w:tcPr>
            <w:tcW w:w="1804" w:type="dxa"/>
            <w:tcBorders>
              <w:top w:val="single" w:color="000000" w:sz="4" w:space="0"/>
              <w:left w:val="single" w:color="000000" w:sz="4" w:space="0"/>
              <w:bottom w:val="single" w:color="000000" w:sz="4" w:space="0"/>
              <w:right w:val="single" w:color="000000" w:sz="4" w:space="0"/>
            </w:tcBorders>
            <w:noWrap w:val="0"/>
            <w:vAlign w:val="center"/>
          </w:tcPr>
          <w:p>
            <w:pPr>
              <w:widowControl/>
              <w:ind w:right="359"/>
              <w:jc w:val="center"/>
              <w:textAlignment w:val="center"/>
              <w:rPr>
                <w:rFonts w:ascii="仿宋" w:hAnsi="仿宋" w:eastAsia="仿宋" w:cs="仿宋"/>
                <w:sz w:val="24"/>
              </w:rPr>
            </w:pPr>
            <w:r>
              <w:rPr>
                <w:rFonts w:ascii="仿宋" w:hAnsi="仿宋" w:eastAsia="仿宋" w:cs="仿宋"/>
                <w:kern w:val="0"/>
                <w:sz w:val="24"/>
              </w:rPr>
              <w:t>紧急联系人</w:t>
            </w:r>
          </w:p>
        </w:tc>
        <w:tc>
          <w:tcPr>
            <w:tcW w:w="4400" w:type="dxa"/>
            <w:gridSpan w:val="3"/>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c>
          <w:tcPr>
            <w:tcW w:w="1900" w:type="dxa"/>
            <w:tcBorders>
              <w:top w:val="single" w:color="000000" w:sz="4" w:space="0"/>
              <w:left w:val="single" w:color="000000" w:sz="4" w:space="0"/>
              <w:bottom w:val="single" w:color="000000" w:sz="4" w:space="0"/>
              <w:right w:val="single" w:color="000000" w:sz="4" w:space="0"/>
            </w:tcBorders>
            <w:noWrap w:val="0"/>
            <w:vAlign w:val="center"/>
          </w:tcPr>
          <w:p>
            <w:pPr>
              <w:widowControl/>
              <w:ind w:right="149" w:rightChars="71"/>
              <w:jc w:val="center"/>
              <w:textAlignment w:val="center"/>
              <w:rPr>
                <w:rFonts w:ascii="仿宋" w:hAnsi="仿宋" w:eastAsia="仿宋" w:cs="仿宋"/>
                <w:b/>
                <w:sz w:val="24"/>
              </w:rPr>
            </w:pPr>
            <w:r>
              <w:rPr>
                <w:rFonts w:hint="eastAsia" w:ascii="仿宋" w:hAnsi="仿宋" w:eastAsia="仿宋" w:cs="仿宋"/>
                <w:kern w:val="0"/>
                <w:sz w:val="24"/>
              </w:rPr>
              <w:t>联系电话</w:t>
            </w:r>
          </w:p>
        </w:tc>
        <w:tc>
          <w:tcPr>
            <w:tcW w:w="1718" w:type="dxa"/>
            <w:tcBorders>
              <w:top w:val="single" w:color="000000" w:sz="4" w:space="0"/>
              <w:left w:val="single" w:color="000000" w:sz="4" w:space="0"/>
              <w:bottom w:val="single" w:color="000000" w:sz="4" w:space="0"/>
              <w:right w:val="single" w:color="000000" w:sz="4" w:space="0"/>
            </w:tcBorders>
            <w:noWrap w:val="0"/>
            <w:vAlign w:val="center"/>
          </w:tcPr>
          <w:p>
            <w:pPr>
              <w:ind w:right="359"/>
              <w:jc w:val="center"/>
              <w:rPr>
                <w:rFonts w:ascii="仿宋" w:hAnsi="仿宋" w:eastAsia="仿宋" w:cs="仿宋"/>
                <w:b/>
                <w:sz w:val="24"/>
              </w:rPr>
            </w:pPr>
          </w:p>
        </w:tc>
      </w:tr>
      <w:tr>
        <w:tblPrEx>
          <w:tblCellMar>
            <w:top w:w="15" w:type="dxa"/>
            <w:left w:w="15" w:type="dxa"/>
            <w:bottom w:w="15" w:type="dxa"/>
            <w:right w:w="15" w:type="dxa"/>
          </w:tblCellMar>
        </w:tblPrEx>
        <w:trPr>
          <w:trHeight w:val="2814" w:hRule="atLeast"/>
          <w:jc w:val="center"/>
        </w:trPr>
        <w:tc>
          <w:tcPr>
            <w:tcW w:w="9822"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359"/>
              <w:textAlignment w:val="center"/>
              <w:rPr>
                <w:rFonts w:ascii="仿宋" w:hAnsi="仿宋" w:eastAsia="仿宋" w:cs="仿宋"/>
                <w:kern w:val="0"/>
                <w:sz w:val="24"/>
              </w:rPr>
            </w:pPr>
            <w:r>
              <w:rPr>
                <w:rFonts w:hint="eastAsia" w:ascii="仿宋" w:hAnsi="仿宋" w:eastAsia="仿宋" w:cs="仿宋"/>
                <w:kern w:val="0"/>
                <w:sz w:val="24"/>
              </w:rPr>
              <w:t>工作简历</w:t>
            </w:r>
            <w:r>
              <w:rPr>
                <w:rFonts w:ascii="仿宋" w:hAnsi="仿宋" w:eastAsia="仿宋" w:cs="仿宋"/>
                <w:kern w:val="0"/>
                <w:sz w:val="24"/>
              </w:rPr>
              <w:t xml:space="preserve"> </w:t>
            </w:r>
            <w:r>
              <w:rPr>
                <w:rFonts w:hint="eastAsia" w:ascii="仿宋" w:hAnsi="仿宋" w:eastAsia="仿宋" w:cs="仿宋"/>
                <w:kern w:val="0"/>
                <w:sz w:val="24"/>
              </w:rPr>
              <w:t>：</w:t>
            </w: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r>
              <w:rPr>
                <w:rFonts w:hint="eastAsia" w:ascii="仿宋" w:hAnsi="仿宋" w:eastAsia="仿宋" w:cs="仿宋"/>
                <w:kern w:val="0"/>
                <w:sz w:val="24"/>
              </w:rPr>
              <w:t xml:space="preserve">   </w:t>
            </w: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tc>
      </w:tr>
      <w:tr>
        <w:tblPrEx>
          <w:tblCellMar>
            <w:top w:w="15" w:type="dxa"/>
            <w:left w:w="15" w:type="dxa"/>
            <w:bottom w:w="15" w:type="dxa"/>
            <w:right w:w="15" w:type="dxa"/>
          </w:tblCellMar>
        </w:tblPrEx>
        <w:trPr>
          <w:trHeight w:val="2527" w:hRule="atLeast"/>
          <w:jc w:val="center"/>
        </w:trPr>
        <w:tc>
          <w:tcPr>
            <w:tcW w:w="9822"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359"/>
              <w:textAlignment w:val="center"/>
              <w:rPr>
                <w:rFonts w:ascii="仿宋" w:hAnsi="仿宋" w:eastAsia="仿宋" w:cs="仿宋"/>
                <w:kern w:val="0"/>
                <w:sz w:val="24"/>
              </w:rPr>
            </w:pPr>
            <w:r>
              <w:rPr>
                <w:rFonts w:hint="eastAsia" w:ascii="仿宋" w:hAnsi="仿宋" w:eastAsia="仿宋" w:cs="仿宋"/>
                <w:kern w:val="0"/>
                <w:sz w:val="24"/>
              </w:rPr>
              <w:t>从事本行业主要业绩（请尽量详填，如业绩名称、时间、担任角色、输出成果等）：</w:t>
            </w: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p>
            <w:pPr>
              <w:widowControl/>
              <w:ind w:right="359"/>
              <w:textAlignment w:val="center"/>
              <w:rPr>
                <w:rFonts w:ascii="仿宋" w:hAnsi="仿宋" w:eastAsia="仿宋" w:cs="仿宋"/>
                <w:kern w:val="0"/>
                <w:sz w:val="24"/>
              </w:rPr>
            </w:pPr>
          </w:p>
        </w:tc>
      </w:tr>
      <w:tr>
        <w:tblPrEx>
          <w:tblCellMar>
            <w:top w:w="15" w:type="dxa"/>
            <w:left w:w="15" w:type="dxa"/>
            <w:bottom w:w="15" w:type="dxa"/>
            <w:right w:w="15" w:type="dxa"/>
          </w:tblCellMar>
        </w:tblPrEx>
        <w:trPr>
          <w:trHeight w:val="1952" w:hRule="atLeast"/>
          <w:jc w:val="center"/>
        </w:trPr>
        <w:tc>
          <w:tcPr>
            <w:tcW w:w="9822"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359"/>
              <w:jc w:val="left"/>
              <w:textAlignment w:val="center"/>
              <w:rPr>
                <w:rFonts w:ascii="仿宋" w:hAnsi="仿宋" w:eastAsia="仿宋" w:cs="仿宋"/>
                <w:kern w:val="0"/>
                <w:sz w:val="24"/>
              </w:rPr>
            </w:pPr>
            <w:r>
              <w:rPr>
                <w:rFonts w:hint="eastAsia" w:ascii="仿宋" w:hAnsi="仿宋" w:eastAsia="仿宋" w:cs="仿宋"/>
                <w:kern w:val="0"/>
                <w:sz w:val="24"/>
              </w:rPr>
              <w:t>从事本行业</w:t>
            </w:r>
            <w:r>
              <w:rPr>
                <w:rFonts w:hint="eastAsia" w:ascii="仿宋" w:hAnsi="仿宋" w:eastAsia="仿宋" w:cs="仿宋"/>
                <w:kern w:val="0"/>
                <w:sz w:val="24"/>
                <w:szCs w:val="24"/>
              </w:rPr>
              <w:t>的主要技术成果</w:t>
            </w:r>
            <w:r>
              <w:rPr>
                <w:rFonts w:hint="eastAsia" w:ascii="仿宋" w:hAnsi="仿宋" w:eastAsia="仿宋" w:cs="仿宋"/>
                <w:kern w:val="0"/>
                <w:sz w:val="24"/>
              </w:rPr>
              <w:t>（请尽量详填，如成果/课题/论文/著作等名称、时间、角色、发表期刊、在研或完成）：</w:t>
            </w:r>
          </w:p>
          <w:p>
            <w:pPr>
              <w:widowControl/>
              <w:ind w:right="359"/>
              <w:jc w:val="left"/>
              <w:textAlignment w:val="center"/>
              <w:rPr>
                <w:rFonts w:ascii="仿宋" w:hAnsi="仿宋" w:eastAsia="仿宋" w:cs="仿宋"/>
                <w:kern w:val="0"/>
                <w:sz w:val="24"/>
              </w:rPr>
            </w:pPr>
          </w:p>
          <w:p>
            <w:pPr>
              <w:widowControl/>
              <w:ind w:right="359"/>
              <w:jc w:val="left"/>
              <w:textAlignment w:val="center"/>
              <w:rPr>
                <w:rFonts w:ascii="仿宋" w:hAnsi="仿宋" w:eastAsia="仿宋" w:cs="仿宋"/>
                <w:kern w:val="0"/>
                <w:sz w:val="24"/>
              </w:rPr>
            </w:pPr>
          </w:p>
          <w:p>
            <w:pPr>
              <w:widowControl/>
              <w:ind w:right="359"/>
              <w:jc w:val="left"/>
              <w:textAlignment w:val="center"/>
              <w:rPr>
                <w:rFonts w:ascii="仿宋" w:hAnsi="仿宋" w:eastAsia="仿宋" w:cs="仿宋"/>
                <w:kern w:val="0"/>
                <w:sz w:val="24"/>
              </w:rPr>
            </w:pPr>
          </w:p>
          <w:p>
            <w:pPr>
              <w:widowControl/>
              <w:ind w:right="359"/>
              <w:jc w:val="left"/>
              <w:textAlignment w:val="center"/>
              <w:rPr>
                <w:rFonts w:ascii="仿宋" w:hAnsi="仿宋" w:eastAsia="仿宋" w:cs="仿宋"/>
                <w:kern w:val="0"/>
                <w:sz w:val="24"/>
              </w:rPr>
            </w:pPr>
          </w:p>
          <w:p>
            <w:pPr>
              <w:widowControl/>
              <w:ind w:right="359"/>
              <w:jc w:val="left"/>
              <w:textAlignment w:val="center"/>
              <w:rPr>
                <w:rFonts w:ascii="仿宋" w:hAnsi="仿宋" w:eastAsia="仿宋" w:cs="仿宋"/>
                <w:kern w:val="0"/>
                <w:sz w:val="24"/>
              </w:rPr>
            </w:pPr>
          </w:p>
          <w:p>
            <w:pPr>
              <w:widowControl/>
              <w:ind w:right="359"/>
              <w:jc w:val="center"/>
              <w:textAlignment w:val="center"/>
              <w:rPr>
                <w:rFonts w:ascii="仿宋" w:hAnsi="仿宋" w:eastAsia="仿宋" w:cs="仿宋"/>
                <w:kern w:val="0"/>
                <w:sz w:val="24"/>
              </w:rPr>
            </w:pPr>
          </w:p>
        </w:tc>
      </w:tr>
      <w:tr>
        <w:tblPrEx>
          <w:tblCellMar>
            <w:top w:w="15" w:type="dxa"/>
            <w:left w:w="15" w:type="dxa"/>
            <w:bottom w:w="15" w:type="dxa"/>
            <w:right w:w="15" w:type="dxa"/>
          </w:tblCellMar>
        </w:tblPrEx>
        <w:trPr>
          <w:trHeight w:val="3040" w:hRule="atLeast"/>
          <w:jc w:val="center"/>
        </w:trPr>
        <w:tc>
          <w:tcPr>
            <w:tcW w:w="1846" w:type="dxa"/>
            <w:gridSpan w:val="2"/>
            <w:tcBorders>
              <w:top w:val="single" w:color="000000" w:sz="4" w:space="0"/>
              <w:left w:val="single" w:color="000000" w:sz="4" w:space="0"/>
              <w:bottom w:val="single" w:color="auto" w:sz="4" w:space="0"/>
              <w:right w:val="single" w:color="auto" w:sz="4" w:space="0"/>
            </w:tcBorders>
            <w:noWrap w:val="0"/>
            <w:vAlign w:val="center"/>
          </w:tcPr>
          <w:p>
            <w:pPr>
              <w:widowControl/>
              <w:ind w:right="134" w:rightChars="64"/>
              <w:jc w:val="left"/>
              <w:textAlignment w:val="top"/>
              <w:rPr>
                <w:rFonts w:ascii="仿宋" w:hAnsi="仿宋" w:eastAsia="仿宋" w:cs="仿宋"/>
                <w:kern w:val="0"/>
              </w:rPr>
            </w:pPr>
            <w:r>
              <w:rPr>
                <w:rFonts w:hint="eastAsia" w:ascii="仿宋" w:hAnsi="仿宋" w:eastAsia="仿宋" w:cs="仿宋"/>
                <w:kern w:val="0"/>
                <w:sz w:val="24"/>
                <w:szCs w:val="24"/>
              </w:rPr>
              <w:t>擅长胜任哪些方面的工作（请在括号内填写数字，符合情况可兼选，最多选择4项并排序,如有其它请补充。）</w:t>
            </w:r>
          </w:p>
        </w:tc>
        <w:tc>
          <w:tcPr>
            <w:tcW w:w="7976" w:type="dxa"/>
            <w:gridSpan w:val="4"/>
            <w:tcBorders>
              <w:top w:val="single" w:color="000000" w:sz="4" w:space="0"/>
              <w:left w:val="single" w:color="auto" w:sz="4" w:space="0"/>
              <w:bottom w:val="single" w:color="auto" w:sz="4" w:space="0"/>
              <w:right w:val="single" w:color="000000" w:sz="4" w:space="0"/>
            </w:tcBorders>
            <w:noWrap w:val="0"/>
            <w:vAlign w:val="top"/>
          </w:tcPr>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行业分析、战略规划、政策研究（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课题研究、标准制定（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项目立项规划、方案论证评审（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工程管理（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技术研发（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系统效能评估（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安全风险评估（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培训讲座、课件开发（    ）；</w:t>
            </w:r>
          </w:p>
          <w:p>
            <w:pPr>
              <w:widowControl/>
              <w:numPr>
                <w:ilvl w:val="0"/>
                <w:numId w:val="1"/>
              </w:numPr>
              <w:ind w:left="420" w:right="359" w:rightChars="171" w:firstLine="240" w:firstLineChars="100"/>
              <w:jc w:val="left"/>
              <w:textAlignment w:val="top"/>
              <w:rPr>
                <w:rFonts w:ascii="仿宋" w:hAnsi="仿宋" w:eastAsia="仿宋" w:cs="仿宋"/>
                <w:kern w:val="0"/>
                <w:sz w:val="24"/>
                <w:szCs w:val="24"/>
              </w:rPr>
            </w:pPr>
            <w:r>
              <w:rPr>
                <w:rFonts w:hint="eastAsia" w:ascii="仿宋" w:hAnsi="仿宋" w:eastAsia="仿宋" w:cs="仿宋"/>
                <w:kern w:val="0"/>
                <w:sz w:val="24"/>
                <w:szCs w:val="24"/>
              </w:rPr>
              <w:t>其它补充：</w:t>
            </w:r>
          </w:p>
        </w:tc>
      </w:tr>
      <w:tr>
        <w:tblPrEx>
          <w:tblCellMar>
            <w:top w:w="15" w:type="dxa"/>
            <w:left w:w="15" w:type="dxa"/>
            <w:bottom w:w="15" w:type="dxa"/>
            <w:right w:w="15" w:type="dxa"/>
          </w:tblCellMar>
        </w:tblPrEx>
        <w:trPr>
          <w:trHeight w:val="2834" w:hRule="atLeast"/>
          <w:jc w:val="center"/>
        </w:trPr>
        <w:tc>
          <w:tcPr>
            <w:tcW w:w="9822"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ind w:right="359"/>
              <w:jc w:val="left"/>
              <w:textAlignment w:val="top"/>
              <w:rPr>
                <w:rFonts w:ascii="仿宋" w:hAnsi="仿宋" w:eastAsia="仿宋" w:cs="仿宋"/>
                <w:kern w:val="0"/>
                <w:sz w:val="24"/>
              </w:rPr>
            </w:pPr>
            <w:r>
              <w:rPr>
                <w:rFonts w:hint="eastAsia" w:ascii="仿宋" w:hAnsi="仿宋" w:eastAsia="仿宋" w:cs="仿宋"/>
                <w:kern w:val="0"/>
                <w:sz w:val="24"/>
              </w:rPr>
              <w:t>申请人承诺：</w:t>
            </w:r>
          </w:p>
          <w:p>
            <w:pPr>
              <w:widowControl/>
              <w:ind w:right="359"/>
              <w:jc w:val="left"/>
              <w:textAlignment w:val="top"/>
              <w:rPr>
                <w:rFonts w:hint="eastAsia" w:ascii="仿宋" w:hAnsi="仿宋" w:eastAsia="仿宋" w:cs="仿宋"/>
                <w:kern w:val="0"/>
                <w:sz w:val="24"/>
              </w:rPr>
            </w:pPr>
          </w:p>
          <w:p>
            <w:pPr>
              <w:widowControl/>
              <w:ind w:right="359" w:firstLine="465"/>
              <w:jc w:val="left"/>
              <w:textAlignment w:val="top"/>
              <w:rPr>
                <w:rFonts w:hint="eastAsia" w:ascii="仿宋" w:hAnsi="仿宋" w:eastAsia="仿宋" w:cs="仿宋"/>
                <w:kern w:val="0"/>
                <w:sz w:val="24"/>
              </w:rPr>
            </w:pPr>
            <w:r>
              <w:rPr>
                <w:rFonts w:hint="eastAsia" w:ascii="仿宋" w:hAnsi="仿宋" w:eastAsia="仿宋" w:cs="仿宋"/>
                <w:kern w:val="0"/>
                <w:sz w:val="24"/>
              </w:rPr>
              <w:t xml:space="preserve">本人愿意申请加入成都安全防范行业协会专家委员会，并自觉遵守成都安全防范行业协会协会章程及专家管理办法，并承诺以上提供信息真实有效且同意协会专家委员会可公开使用本人提交的资料。   </w:t>
            </w:r>
          </w:p>
          <w:p>
            <w:pPr>
              <w:widowControl/>
              <w:ind w:right="359" w:firstLine="465"/>
              <w:jc w:val="left"/>
              <w:textAlignment w:val="top"/>
              <w:rPr>
                <w:rFonts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rPr>
              <w:br w:type="textWrapping"/>
            </w:r>
            <w:r>
              <w:rPr>
                <w:rFonts w:hint="eastAsia" w:ascii="仿宋" w:hAnsi="仿宋" w:eastAsia="仿宋" w:cs="仿宋"/>
                <w:kern w:val="0"/>
                <w:sz w:val="24"/>
              </w:rPr>
              <w:t xml:space="preserve">                     （提交本申请表即视为本人同意本承诺内容）                                     </w:t>
            </w:r>
          </w:p>
          <w:p>
            <w:pPr>
              <w:widowControl/>
              <w:ind w:right="359" w:firstLine="7680" w:firstLineChars="3200"/>
              <w:jc w:val="left"/>
              <w:textAlignment w:val="top"/>
              <w:rPr>
                <w:rFonts w:ascii="仿宋" w:hAnsi="仿宋" w:eastAsia="仿宋" w:cs="仿宋"/>
                <w:sz w:val="24"/>
              </w:rPr>
            </w:pPr>
          </w:p>
          <w:p>
            <w:pPr>
              <w:widowControl/>
              <w:ind w:right="359" w:firstLine="6960" w:firstLineChars="2900"/>
              <w:jc w:val="left"/>
              <w:textAlignment w:val="top"/>
              <w:rPr>
                <w:rFonts w:ascii="仿宋" w:hAnsi="仿宋" w:eastAsia="仿宋" w:cs="仿宋"/>
                <w:kern w:val="0"/>
                <w:sz w:val="24"/>
              </w:rPr>
            </w:pPr>
            <w:r>
              <w:rPr>
                <w:rFonts w:hint="eastAsia" w:ascii="仿宋" w:hAnsi="仿宋" w:eastAsia="仿宋" w:cs="仿宋"/>
                <w:kern w:val="0"/>
                <w:sz w:val="24"/>
              </w:rPr>
              <w:t>申请人：</w:t>
            </w:r>
          </w:p>
          <w:p>
            <w:pPr>
              <w:widowControl/>
              <w:ind w:right="359"/>
              <w:jc w:val="left"/>
              <w:textAlignment w:val="top"/>
              <w:rPr>
                <w:rFonts w:ascii="仿宋" w:hAnsi="仿宋" w:eastAsia="仿宋" w:cs="仿宋"/>
                <w:sz w:val="24"/>
              </w:rPr>
            </w:pPr>
            <w:r>
              <w:rPr>
                <w:rFonts w:hint="eastAsia" w:ascii="仿宋" w:hAnsi="仿宋" w:eastAsia="仿宋" w:cs="仿宋"/>
                <w:kern w:val="0"/>
                <w:sz w:val="24"/>
              </w:rPr>
              <w:t xml:space="preserve">                                                          日  期：</w:t>
            </w:r>
          </w:p>
        </w:tc>
      </w:tr>
      <w:tr>
        <w:tblPrEx>
          <w:tblCellMar>
            <w:top w:w="15" w:type="dxa"/>
            <w:left w:w="15" w:type="dxa"/>
            <w:bottom w:w="15" w:type="dxa"/>
            <w:right w:w="15" w:type="dxa"/>
          </w:tblCellMar>
        </w:tblPrEx>
        <w:trPr>
          <w:trHeight w:val="2651" w:hRule="atLeast"/>
          <w:jc w:val="center"/>
        </w:trPr>
        <w:tc>
          <w:tcPr>
            <w:tcW w:w="9822"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ind w:right="359"/>
              <w:jc w:val="left"/>
              <w:textAlignment w:val="top"/>
              <w:rPr>
                <w:rFonts w:ascii="仿宋" w:hAnsi="仿宋" w:eastAsia="仿宋" w:cs="仿宋"/>
                <w:kern w:val="0"/>
                <w:sz w:val="24"/>
              </w:rPr>
            </w:pPr>
            <w:r>
              <w:rPr>
                <w:rFonts w:hint="eastAsia" w:ascii="仿宋" w:hAnsi="仿宋" w:eastAsia="仿宋" w:cs="仿宋"/>
                <w:kern w:val="0"/>
                <w:sz w:val="24"/>
              </w:rPr>
              <w:t>单位批复意见（申请人如需要所在单位批准，请此写此栏）</w:t>
            </w:r>
            <w:r>
              <w:rPr>
                <w:rFonts w:hint="eastAsia" w:ascii="仿宋" w:hAnsi="仿宋" w:eastAsia="仿宋" w:cs="仿宋"/>
                <w:kern w:val="0"/>
                <w:sz w:val="24"/>
              </w:rPr>
              <w:br w:type="textWrapping"/>
            </w:r>
            <w:r>
              <w:rPr>
                <w:rFonts w:hint="eastAsia" w:ascii="仿宋" w:hAnsi="仿宋" w:eastAsia="仿宋" w:cs="仿宋"/>
                <w:kern w:val="0"/>
                <w:sz w:val="24"/>
              </w:rPr>
              <w:br w:type="textWrapping"/>
            </w:r>
          </w:p>
          <w:p>
            <w:pPr>
              <w:widowControl/>
              <w:ind w:right="359"/>
              <w:jc w:val="left"/>
              <w:textAlignment w:val="top"/>
              <w:rPr>
                <w:rFonts w:ascii="仿宋" w:hAnsi="仿宋" w:eastAsia="仿宋" w:cs="仿宋"/>
                <w:kern w:val="0"/>
                <w:sz w:val="24"/>
              </w:rPr>
            </w:pPr>
          </w:p>
          <w:p>
            <w:pPr>
              <w:widowControl/>
              <w:ind w:right="359"/>
              <w:jc w:val="left"/>
              <w:textAlignment w:val="top"/>
              <w:rPr>
                <w:rFonts w:ascii="仿宋" w:hAnsi="仿宋" w:eastAsia="仿宋" w:cs="仿宋"/>
                <w:sz w:val="24"/>
              </w:rPr>
            </w:pPr>
            <w:r>
              <w:rPr>
                <w:rFonts w:hint="eastAsia" w:ascii="仿宋" w:hAnsi="仿宋" w:eastAsia="仿宋" w:cs="仿宋"/>
                <w:kern w:val="0"/>
                <w:sz w:val="24"/>
              </w:rPr>
              <w:br w:type="textWrapping"/>
            </w:r>
            <w:r>
              <w:rPr>
                <w:rFonts w:hint="eastAsia" w:ascii="仿宋" w:hAnsi="仿宋" w:eastAsia="仿宋" w:cs="仿宋"/>
                <w:kern w:val="0"/>
                <w:sz w:val="24"/>
              </w:rPr>
              <w:t xml:space="preserve">                                                         （盖章）</w:t>
            </w:r>
            <w:r>
              <w:rPr>
                <w:rFonts w:hint="eastAsia" w:ascii="仿宋" w:hAnsi="仿宋" w:eastAsia="仿宋" w:cs="仿宋"/>
                <w:kern w:val="0"/>
                <w:sz w:val="24"/>
              </w:rPr>
              <w:br w:type="textWrapping"/>
            </w:r>
            <w:r>
              <w:rPr>
                <w:rFonts w:hint="eastAsia" w:ascii="仿宋" w:hAnsi="仿宋" w:eastAsia="仿宋" w:cs="仿宋"/>
                <w:kern w:val="0"/>
                <w:sz w:val="24"/>
              </w:rPr>
              <w:t xml:space="preserve">                            </w:t>
            </w:r>
            <w:r>
              <w:rPr>
                <w:rFonts w:hint="eastAsia" w:ascii="仿宋" w:hAnsi="仿宋" w:eastAsia="仿宋" w:cs="仿宋"/>
                <w:kern w:val="0"/>
                <w:sz w:val="24"/>
              </w:rPr>
              <w:br w:type="textWrapping"/>
            </w:r>
            <w:r>
              <w:rPr>
                <w:rFonts w:hint="eastAsia" w:ascii="仿宋" w:hAnsi="仿宋" w:eastAsia="仿宋" w:cs="仿宋"/>
                <w:kern w:val="0"/>
                <w:sz w:val="24"/>
              </w:rPr>
              <w:t xml:space="preserve">                                                         年    月    日</w:t>
            </w:r>
          </w:p>
        </w:tc>
      </w:tr>
      <w:tr>
        <w:tblPrEx>
          <w:tblCellMar>
            <w:top w:w="15" w:type="dxa"/>
            <w:left w:w="15" w:type="dxa"/>
            <w:bottom w:w="15" w:type="dxa"/>
            <w:right w:w="15" w:type="dxa"/>
          </w:tblCellMar>
        </w:tblPrEx>
        <w:trPr>
          <w:trHeight w:val="2080" w:hRule="atLeast"/>
          <w:jc w:val="center"/>
        </w:trPr>
        <w:tc>
          <w:tcPr>
            <w:tcW w:w="9822" w:type="dxa"/>
            <w:gridSpan w:val="6"/>
            <w:tcBorders>
              <w:top w:val="single" w:color="000000" w:sz="4" w:space="0"/>
              <w:left w:val="single" w:color="000000" w:sz="4" w:space="0"/>
              <w:bottom w:val="single" w:color="000000" w:sz="4" w:space="0"/>
              <w:right w:val="single" w:color="000000" w:sz="4" w:space="0"/>
            </w:tcBorders>
            <w:noWrap w:val="0"/>
            <w:vAlign w:val="top"/>
          </w:tcPr>
          <w:p>
            <w:pPr>
              <w:widowControl/>
              <w:ind w:right="359"/>
              <w:jc w:val="left"/>
              <w:textAlignment w:val="top"/>
              <w:rPr>
                <w:rFonts w:hint="eastAsia" w:ascii="仿宋" w:hAnsi="仿宋" w:eastAsia="仿宋" w:cs="仿宋"/>
                <w:kern w:val="0"/>
                <w:sz w:val="24"/>
              </w:rPr>
            </w:pPr>
            <w:r>
              <w:rPr>
                <w:rFonts w:hint="eastAsia" w:ascii="仿宋" w:hAnsi="仿宋" w:eastAsia="仿宋" w:cs="仿宋"/>
                <w:kern w:val="0"/>
                <w:sz w:val="24"/>
              </w:rPr>
              <w:t>专家审核及协会意见：</w:t>
            </w:r>
          </w:p>
          <w:p>
            <w:pPr>
              <w:widowControl/>
              <w:ind w:right="359"/>
              <w:jc w:val="left"/>
              <w:textAlignment w:val="top"/>
              <w:rPr>
                <w:rFonts w:hint="eastAsia" w:ascii="仿宋" w:hAnsi="仿宋" w:eastAsia="仿宋" w:cs="仿宋"/>
                <w:kern w:val="0"/>
                <w:sz w:val="24"/>
              </w:rPr>
            </w:pPr>
          </w:p>
          <w:p>
            <w:pPr>
              <w:widowControl/>
              <w:ind w:right="359"/>
              <w:jc w:val="left"/>
              <w:textAlignment w:val="top"/>
              <w:rPr>
                <w:rFonts w:hint="eastAsia" w:ascii="仿宋" w:hAnsi="仿宋" w:eastAsia="仿宋" w:cs="仿宋"/>
                <w:kern w:val="0"/>
                <w:sz w:val="24"/>
              </w:rPr>
            </w:pPr>
          </w:p>
          <w:p>
            <w:pPr>
              <w:widowControl/>
              <w:ind w:right="359" w:firstLine="6840" w:firstLineChars="2850"/>
              <w:jc w:val="left"/>
              <w:textAlignment w:val="top"/>
              <w:rPr>
                <w:rFonts w:hint="eastAsia" w:ascii="仿宋" w:hAnsi="仿宋" w:eastAsia="仿宋" w:cs="仿宋"/>
                <w:kern w:val="0"/>
                <w:sz w:val="24"/>
              </w:rPr>
            </w:pPr>
            <w:r>
              <w:rPr>
                <w:rFonts w:hint="eastAsia" w:ascii="仿宋" w:hAnsi="仿宋" w:eastAsia="仿宋" w:cs="仿宋"/>
                <w:kern w:val="0"/>
                <w:sz w:val="24"/>
              </w:rPr>
              <w:t>（盖章）</w:t>
            </w:r>
            <w:r>
              <w:rPr>
                <w:rFonts w:hint="eastAsia" w:ascii="仿宋" w:hAnsi="仿宋" w:eastAsia="仿宋" w:cs="仿宋"/>
                <w:kern w:val="0"/>
                <w:sz w:val="24"/>
              </w:rPr>
              <w:br w:type="textWrapping"/>
            </w:r>
            <w:r>
              <w:rPr>
                <w:rFonts w:hint="eastAsia" w:ascii="仿宋" w:hAnsi="仿宋" w:eastAsia="仿宋" w:cs="仿宋"/>
                <w:kern w:val="0"/>
                <w:sz w:val="24"/>
              </w:rPr>
              <w:t xml:space="preserve">                            </w:t>
            </w:r>
            <w:r>
              <w:rPr>
                <w:rFonts w:hint="eastAsia" w:ascii="仿宋" w:hAnsi="仿宋" w:eastAsia="仿宋" w:cs="仿宋"/>
                <w:kern w:val="0"/>
                <w:sz w:val="24"/>
              </w:rPr>
              <w:br w:type="textWrapping"/>
            </w:r>
            <w:r>
              <w:rPr>
                <w:rFonts w:hint="eastAsia" w:ascii="仿宋" w:hAnsi="仿宋" w:eastAsia="仿宋" w:cs="仿宋"/>
                <w:kern w:val="0"/>
                <w:sz w:val="24"/>
              </w:rPr>
              <w:t xml:space="preserve">                                                         年    月    日</w:t>
            </w:r>
          </w:p>
        </w:tc>
      </w:tr>
    </w:tbl>
    <w:p>
      <w:pPr>
        <w:rPr>
          <w:rFonts w:hint="eastAsia"/>
          <w:szCs w:val="28"/>
        </w:rPr>
      </w:pPr>
    </w:p>
    <w:p>
      <w:pPr>
        <w:spacing w:line="360" w:lineRule="auto"/>
        <w:ind w:right="840" w:rightChars="400" w:firstLine="640" w:firstLineChars="200"/>
        <w:rPr>
          <w:rFonts w:hint="eastAsia" w:ascii="仿宋_GB2312" w:eastAsia="仿宋_GB2312" w:cs="宋体"/>
          <w:sz w:val="32"/>
          <w:szCs w:val="32"/>
        </w:rPr>
      </w:pPr>
      <w:r>
        <w:rPr>
          <w:rFonts w:hint="eastAsia" w:ascii="仿宋_GB2312" w:hAnsi="宋体" w:eastAsia="仿宋_GB2312" w:cs="宋体"/>
          <w:sz w:val="32"/>
          <w:szCs w:val="32"/>
        </w:rPr>
        <w:t>填表备注：</w:t>
      </w:r>
    </w:p>
    <w:p>
      <w:pPr>
        <w:spacing w:line="360" w:lineRule="auto"/>
        <w:ind w:right="840" w:rightChars="40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1.专家申请人请如实填写登记表中信息项；</w:t>
      </w:r>
    </w:p>
    <w:p>
      <w:pPr>
        <w:spacing w:line="360" w:lineRule="auto"/>
        <w:ind w:right="840" w:rightChars="40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2.“申请人承诺”栏申请人任何形式提交本表后即视为本人同意本承诺内容。</w:t>
      </w:r>
    </w:p>
    <w:p>
      <w:pPr>
        <w:rPr>
          <w:szCs w:val="28"/>
        </w:rPr>
      </w:pPr>
      <w:r>
        <w:rPr>
          <w:rFonts w:hint="eastAsia" w:ascii="仿宋_GB2312" w:hAnsi="宋体" w:eastAsia="仿宋_GB2312" w:cs="宋体"/>
          <w:sz w:val="32"/>
          <w:szCs w:val="32"/>
        </w:rPr>
        <w:t>3.在职专家如需经本工作单位批准，请单位填写意见并加该公章；如退休专家需要经反聘单位确认的，也请填写并加盖反聘单位公章；其两项要求目的主要希望得到目前所在单位的大力支持，以保证今后专家工作顺利开展。</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2E434"/>
    <w:multiLevelType w:val="singleLevel"/>
    <w:tmpl w:val="F8D2E434"/>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44FBD"/>
    <w:rsid w:val="44B4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qFormat/>
    <w:uiPriority w:val="99"/>
    <w:rPr>
      <w:rFonts w:ascii="宋体" w:hAnsi="宋体" w:eastAsia="宋体" w:cs="宋体"/>
      <w:color w:val="000000"/>
      <w:sz w:val="24"/>
      <w:szCs w:val="24"/>
      <w:u w:val="none"/>
    </w:rPr>
  </w:style>
  <w:style w:type="character" w:customStyle="1" w:styleId="5">
    <w:name w:val="font81"/>
    <w:qFormat/>
    <w:uiPriority w:val="99"/>
    <w:rPr>
      <w:rFonts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2020-12-02T06:13:00Z</dcterms:created>
  <dc:creator>nobody fights</dc:creator>
  <cp:lastModifiedBy>nobody fights</cp:lastModifiedBy>
  <dcterms:modified xsi:type="dcterms:W3CDTF">2020-12-02T06:14:36Z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